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5B5A" w:rsidRDefault="00026B9D" w:rsidP="0010076B">
      <w:pPr>
        <w:rPr>
          <w:lang w:val="en-US"/>
        </w:rPr>
      </w:pPr>
      <w:r w:rsidRPr="00026B9D">
        <w:rPr>
          <w:lang w:val="en-US"/>
        </w:rPr>
        <w:t xml:space="preserve">VM </w:t>
      </w:r>
      <w:r w:rsidR="00572842" w:rsidRPr="00026B9D">
        <w:rPr>
          <w:lang w:val="en-US"/>
        </w:rPr>
        <w:t>(Bastion</w:t>
      </w:r>
      <w:r w:rsidRPr="00026B9D">
        <w:rPr>
          <w:lang w:val="en-US"/>
        </w:rPr>
        <w:t>)</w:t>
      </w:r>
    </w:p>
    <w:p w:rsidR="00572842" w:rsidRDefault="00572842" w:rsidP="00572842">
      <w:pPr>
        <w:rPr>
          <w:lang w:val="en-US"/>
        </w:rPr>
      </w:pPr>
      <w:r w:rsidRPr="00572842">
        <w:rPr>
          <w:lang w:val="en-US"/>
        </w:rPr>
        <w:t>For connecting the VM we are opening the RDP Connection</w:t>
      </w:r>
      <w:r>
        <w:rPr>
          <w:lang w:val="en-US"/>
        </w:rPr>
        <w:t xml:space="preserve"> with the help if IP Address. RDP Will always run on 3389. </w:t>
      </w:r>
    </w:p>
    <w:p w:rsidR="00572842" w:rsidRDefault="00E45501" w:rsidP="00572842">
      <w:pPr>
        <w:rPr>
          <w:lang w:val="en-US"/>
        </w:rPr>
      </w:pPr>
      <w:r>
        <w:rPr>
          <w:lang w:val="en-US"/>
        </w:rPr>
        <w:t xml:space="preserve">With out RDP if you want to connect to VM we can enable Bastion </w:t>
      </w:r>
      <w:r w:rsidR="00064C12">
        <w:rPr>
          <w:lang w:val="en-US"/>
        </w:rPr>
        <w:t xml:space="preserve">we need to enable Bastion subnet and bastion </w:t>
      </w:r>
      <w:proofErr w:type="spellStart"/>
      <w:r w:rsidR="00064C12">
        <w:rPr>
          <w:lang w:val="en-US"/>
        </w:rPr>
        <w:t>Vnet</w:t>
      </w:r>
      <w:proofErr w:type="spellEnd"/>
    </w:p>
    <w:p w:rsidR="00064C12" w:rsidRDefault="00C97ADE" w:rsidP="00572842">
      <w:pPr>
        <w:rPr>
          <w:lang w:val="en-US"/>
        </w:rPr>
      </w:pPr>
      <w:r>
        <w:rPr>
          <w:lang w:val="en-US"/>
        </w:rPr>
        <w:t xml:space="preserve">Connectivity for bastion will be </w:t>
      </w:r>
      <w:r w:rsidR="00064C12">
        <w:rPr>
          <w:lang w:val="en-US"/>
        </w:rPr>
        <w:t xml:space="preserve">443 port https will connect to VM </w:t>
      </w:r>
      <w:proofErr w:type="gramStart"/>
      <w:r w:rsidR="00064C12">
        <w:rPr>
          <w:lang w:val="en-US"/>
        </w:rPr>
        <w:t>Via</w:t>
      </w:r>
      <w:proofErr w:type="gramEnd"/>
      <w:r w:rsidR="00064C12">
        <w:rPr>
          <w:lang w:val="en-US"/>
        </w:rPr>
        <w:t xml:space="preserve"> browser </w:t>
      </w:r>
      <w:r w:rsidR="00574A4E">
        <w:rPr>
          <w:lang w:val="en-US"/>
        </w:rPr>
        <w:t>the public Ip will be hidden here</w:t>
      </w:r>
      <w:r w:rsidR="00492A1C">
        <w:rPr>
          <w:lang w:val="en-US"/>
        </w:rPr>
        <w:t xml:space="preserve"> (TLS- </w:t>
      </w:r>
    </w:p>
    <w:p w:rsidR="00574A4E" w:rsidRDefault="00492A1C" w:rsidP="00572842">
      <w:pPr>
        <w:rPr>
          <w:lang w:val="en-US"/>
        </w:rPr>
      </w:pPr>
      <w:r>
        <w:rPr>
          <w:noProof/>
        </w:rPr>
        <w:t>Transport Layer security )</w:t>
      </w:r>
      <w:r w:rsidR="00C97ADE">
        <w:rPr>
          <w:noProof/>
          <w:lang w:val="en-US"/>
        </w:rPr>
        <w:t xml:space="preserve"> </w:t>
      </w:r>
      <w:r w:rsidR="00FD0B98">
        <w:rPr>
          <w:noProof/>
          <w:lang w:val="en-US"/>
        </w:rPr>
        <w:drawing>
          <wp:inline distT="0" distB="0" distL="0" distR="0">
            <wp:extent cx="5731510" cy="30086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3A" w:rsidRDefault="00B32C40" w:rsidP="00572842">
      <w:pPr>
        <w:rPr>
          <w:lang w:val="en-US"/>
        </w:rPr>
      </w:pPr>
      <w:r>
        <w:rPr>
          <w:lang w:val="en-US"/>
        </w:rPr>
        <w:t>Bastion is also called Jump box</w:t>
      </w:r>
      <w:r w:rsidR="00C97ADE">
        <w:rPr>
          <w:lang w:val="en-US"/>
        </w:rPr>
        <w:t>/Jump Server</w:t>
      </w:r>
      <w:r>
        <w:rPr>
          <w:lang w:val="en-US"/>
        </w:rPr>
        <w:t xml:space="preserve"> / bride box. From client to our office network there will be one connection</w:t>
      </w:r>
      <w:r w:rsidR="00C97ADE">
        <w:rPr>
          <w:lang w:val="en-US"/>
        </w:rPr>
        <w:t>/bridge will made</w:t>
      </w:r>
      <w:r>
        <w:rPr>
          <w:lang w:val="en-US"/>
        </w:rPr>
        <w:t xml:space="preserve"> with that same connection</w:t>
      </w:r>
      <w:r w:rsidR="00C97ADE">
        <w:rPr>
          <w:lang w:val="en-US"/>
        </w:rPr>
        <w:t>/bridge</w:t>
      </w:r>
      <w:r>
        <w:rPr>
          <w:lang w:val="en-US"/>
        </w:rPr>
        <w:t xml:space="preserve"> from office</w:t>
      </w:r>
      <w:r w:rsidR="00C97ADE">
        <w:rPr>
          <w:lang w:val="en-US"/>
        </w:rPr>
        <w:t xml:space="preserve"> </w:t>
      </w:r>
      <w:proofErr w:type="gramStart"/>
      <w:r w:rsidR="00C97ADE">
        <w:rPr>
          <w:lang w:val="en-US"/>
        </w:rPr>
        <w:t xml:space="preserve">to </w:t>
      </w:r>
      <w:r>
        <w:rPr>
          <w:lang w:val="en-US"/>
        </w:rPr>
        <w:t xml:space="preserve"> remaining</w:t>
      </w:r>
      <w:proofErr w:type="gramEnd"/>
      <w:r>
        <w:rPr>
          <w:lang w:val="en-US"/>
        </w:rPr>
        <w:t xml:space="preserve"> employees will be connected.</w:t>
      </w:r>
    </w:p>
    <w:p w:rsidR="009F6FE5" w:rsidRDefault="00E67037" w:rsidP="00572842">
      <w:pPr>
        <w:rPr>
          <w:lang w:val="en-US"/>
        </w:rPr>
      </w:pPr>
      <w:r>
        <w:rPr>
          <w:lang w:val="en-US"/>
        </w:rPr>
        <w:t xml:space="preserve">Once we connect to VNET via Bastion all the VMs are connected to Bastion </w:t>
      </w:r>
    </w:p>
    <w:p w:rsidR="00E67037" w:rsidRDefault="00B12AA7" w:rsidP="00572842">
      <w:pPr>
        <w:rPr>
          <w:lang w:val="en-US"/>
        </w:rPr>
      </w:pPr>
      <w:r>
        <w:rPr>
          <w:lang w:val="en-US"/>
        </w:rPr>
        <w:t xml:space="preserve">It will 15 minutes to deploy. Once we enabled Bastion service on the https there will be end point created </w:t>
      </w:r>
      <w:r w:rsidR="00FC62DA">
        <w:rPr>
          <w:lang w:val="en-US"/>
        </w:rPr>
        <w:t xml:space="preserve">in the </w:t>
      </w:r>
      <w:r w:rsidR="00887DAB">
        <w:rPr>
          <w:lang w:val="en-US"/>
        </w:rPr>
        <w:t>URL the</w:t>
      </w:r>
      <w:r w:rsidR="00FC62DA">
        <w:rPr>
          <w:lang w:val="en-US"/>
        </w:rPr>
        <w:t xml:space="preserve"> Azure will provide the service </w:t>
      </w:r>
    </w:p>
    <w:p w:rsidR="0095192F" w:rsidRDefault="0095192F" w:rsidP="00572842">
      <w:pPr>
        <w:rPr>
          <w:lang w:val="en-US"/>
        </w:rPr>
      </w:pPr>
      <w:r>
        <w:rPr>
          <w:lang w:val="en-US"/>
        </w:rPr>
        <w:t>If you click on the connect then new tab will be opened so that RDP connection will be established or SSH Connection will be established</w:t>
      </w:r>
    </w:p>
    <w:p w:rsidR="00007840" w:rsidRDefault="00007840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101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840" w:rsidRDefault="00007840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031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AB" w:rsidRDefault="00887DAB" w:rsidP="00572842">
      <w:pPr>
        <w:rPr>
          <w:lang w:val="en-US"/>
        </w:rPr>
      </w:pPr>
    </w:p>
    <w:p w:rsidR="00007840" w:rsidRDefault="00007840" w:rsidP="00572842">
      <w:pPr>
        <w:rPr>
          <w:lang w:val="en-US"/>
        </w:rPr>
      </w:pPr>
    </w:p>
    <w:p w:rsidR="00007840" w:rsidRDefault="001C68BA" w:rsidP="00572842">
      <w:pPr>
        <w:rPr>
          <w:lang w:val="en-US"/>
        </w:rPr>
      </w:pPr>
      <w:r>
        <w:rPr>
          <w:lang w:val="en-US"/>
        </w:rPr>
        <w:t>First we need to create the</w:t>
      </w:r>
      <w:r w:rsidR="00495C49">
        <w:rPr>
          <w:lang w:val="en-US"/>
        </w:rPr>
        <w:t xml:space="preserve"> Bastion</w:t>
      </w:r>
      <w:r>
        <w:rPr>
          <w:lang w:val="en-US"/>
        </w:rPr>
        <w:t xml:space="preserve"> subnet in VNET</w:t>
      </w:r>
      <w:r w:rsidR="00495C49">
        <w:rPr>
          <w:lang w:val="en-US"/>
        </w:rPr>
        <w:t xml:space="preserve"> level</w:t>
      </w:r>
    </w:p>
    <w:p w:rsidR="00C97ADE" w:rsidRDefault="00C97ADE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31675"/>
            <wp:effectExtent l="19050" t="0" r="254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76B" w:rsidRDefault="0010076B" w:rsidP="00572842">
      <w:pPr>
        <w:rPr>
          <w:lang w:val="en-US"/>
        </w:rPr>
      </w:pPr>
      <w:r>
        <w:rPr>
          <w:lang w:val="en-US"/>
        </w:rPr>
        <w:lastRenderedPageBreak/>
        <w:t>If End user wants to access the bastion then he must have access to portal which is minimum requirement</w:t>
      </w:r>
    </w:p>
    <w:p w:rsidR="001C1C70" w:rsidRDefault="001C1C70" w:rsidP="00572842">
      <w:pPr>
        <w:rPr>
          <w:lang w:val="en-US"/>
        </w:rPr>
      </w:pPr>
    </w:p>
    <w:p w:rsidR="00495C49" w:rsidRDefault="00495C49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384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C49" w:rsidRDefault="007168A7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018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A7" w:rsidRDefault="002C2653" w:rsidP="00572842">
      <w:pPr>
        <w:rPr>
          <w:lang w:val="en-US"/>
        </w:rPr>
      </w:pPr>
      <w:r>
        <w:rPr>
          <w:lang w:val="en-US"/>
        </w:rPr>
        <w:t xml:space="preserve">Once you click on </w:t>
      </w:r>
      <w:proofErr w:type="gramStart"/>
      <w:r>
        <w:rPr>
          <w:lang w:val="en-US"/>
        </w:rPr>
        <w:t>the create</w:t>
      </w:r>
      <w:proofErr w:type="gramEnd"/>
      <w:r w:rsidR="007168A7">
        <w:rPr>
          <w:lang w:val="en-US"/>
        </w:rPr>
        <w:t xml:space="preserve"> it will </w:t>
      </w:r>
      <w:r>
        <w:rPr>
          <w:lang w:val="en-US"/>
        </w:rPr>
        <w:t xml:space="preserve">take </w:t>
      </w:r>
      <w:r w:rsidR="007168A7">
        <w:rPr>
          <w:lang w:val="en-US"/>
        </w:rPr>
        <w:t xml:space="preserve">15 minutes. Connectivity options will come browser </w:t>
      </w:r>
    </w:p>
    <w:p w:rsidR="001C1C70" w:rsidRDefault="001C1C70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738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35C" w:rsidRDefault="00D8235C" w:rsidP="00D8235C">
      <w:pPr>
        <w:rPr>
          <w:lang w:val="en-US"/>
        </w:rPr>
      </w:pPr>
      <w:r>
        <w:rPr>
          <w:lang w:val="en-US"/>
        </w:rPr>
        <w:t>We need to power on (start the VM machine)</w:t>
      </w:r>
    </w:p>
    <w:p w:rsidR="00D8235C" w:rsidRDefault="00D8235C" w:rsidP="00572842">
      <w:pPr>
        <w:rPr>
          <w:lang w:val="en-US"/>
        </w:rPr>
      </w:pPr>
    </w:p>
    <w:p w:rsidR="00B67933" w:rsidRDefault="00B67933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6198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3E" w:rsidRDefault="006F773E" w:rsidP="00572842">
      <w:pPr>
        <w:rPr>
          <w:lang w:val="en-US"/>
        </w:rPr>
      </w:pPr>
      <w:r>
        <w:rPr>
          <w:lang w:val="en-US"/>
        </w:rPr>
        <w:t xml:space="preserve">Once we click on the connect it will open another tab </w:t>
      </w:r>
    </w:p>
    <w:p w:rsidR="006F773E" w:rsidRDefault="006F773E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5670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73E" w:rsidRDefault="002F1664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310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64" w:rsidRDefault="002F1664" w:rsidP="00572842">
      <w:pPr>
        <w:rPr>
          <w:lang w:val="en-US"/>
        </w:rPr>
      </w:pPr>
      <w:r>
        <w:rPr>
          <w:lang w:val="en-US"/>
        </w:rPr>
        <w:t>RDP session will be opened in another tab</w:t>
      </w:r>
    </w:p>
    <w:p w:rsidR="002F1664" w:rsidRDefault="00F803FD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7609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FD" w:rsidRDefault="00D8235C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400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933" w:rsidRDefault="00751172" w:rsidP="00572842">
      <w:pPr>
        <w:rPr>
          <w:lang w:val="en-US"/>
        </w:rPr>
      </w:pPr>
      <w:r>
        <w:rPr>
          <w:lang w:val="en-US"/>
        </w:rPr>
        <w:t>If you try to login the same URL in Another browser or another user, we will get the error</w:t>
      </w:r>
    </w:p>
    <w:p w:rsidR="00751172" w:rsidRDefault="00751172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503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5F6" w:rsidRDefault="00A645F6" w:rsidP="00572842">
      <w:pPr>
        <w:rPr>
          <w:lang w:val="en-US"/>
        </w:rPr>
      </w:pPr>
      <w:r w:rsidRPr="00A645F6">
        <w:rPr>
          <w:highlight w:val="yellow"/>
          <w:lang w:val="en-US"/>
        </w:rPr>
        <w:t>We can assign one VM to one Bastion and for other VMS we do not need Bastion then we can configure it we need to follow the document process.</w:t>
      </w:r>
      <w:r w:rsidR="003C6CBC">
        <w:rPr>
          <w:lang w:val="en-US"/>
        </w:rPr>
        <w:t xml:space="preserve"> And if you create another VM and we can connect the VM via Bastion from the </w:t>
      </w:r>
      <w:proofErr w:type="spellStart"/>
      <w:r w:rsidR="003C6CBC">
        <w:rPr>
          <w:lang w:val="en-US"/>
        </w:rPr>
        <w:t>broswer</w:t>
      </w:r>
      <w:proofErr w:type="spellEnd"/>
    </w:p>
    <w:p w:rsidR="00600294" w:rsidRDefault="00600294" w:rsidP="00572842">
      <w:pPr>
        <w:rPr>
          <w:lang w:val="en-US"/>
        </w:rPr>
      </w:pPr>
    </w:p>
    <w:p w:rsidR="00CB4D31" w:rsidRDefault="00717BE9" w:rsidP="00572842">
      <w:pPr>
        <w:rPr>
          <w:lang w:val="en-US"/>
        </w:rPr>
      </w:pPr>
      <w:r w:rsidRPr="00717BE9">
        <w:rPr>
          <w:highlight w:val="yellow"/>
          <w:lang w:val="en-US"/>
        </w:rPr>
        <w:t>Auto- Shutdown</w:t>
      </w:r>
    </w:p>
    <w:p w:rsidR="00717BE9" w:rsidRDefault="00AB30FA" w:rsidP="00572842">
      <w:pPr>
        <w:rPr>
          <w:lang w:val="en-US"/>
        </w:rPr>
      </w:pPr>
      <w:r>
        <w:rPr>
          <w:noProof/>
          <w:lang w:val="en-US"/>
        </w:rPr>
        <w:t xml:space="preserve"> </w:t>
      </w:r>
      <w:r w:rsidR="002B2456">
        <w:rPr>
          <w:noProof/>
          <w:lang w:val="en-US"/>
        </w:rPr>
        <w:drawing>
          <wp:inline distT="0" distB="0" distL="0" distR="0">
            <wp:extent cx="5731510" cy="19862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CD4" w:rsidRDefault="00DA59E9" w:rsidP="00884CD4">
      <w:pPr>
        <w:rPr>
          <w:lang w:val="en-US"/>
        </w:rPr>
      </w:pPr>
      <w:r w:rsidRPr="00DA59E9">
        <w:rPr>
          <w:highlight w:val="yellow"/>
          <w:lang w:val="en-US"/>
        </w:rPr>
        <w:t>Update Management</w:t>
      </w:r>
      <w:r w:rsidR="00884CD4">
        <w:rPr>
          <w:lang w:val="en-US"/>
        </w:rPr>
        <w:t xml:space="preserve"> (updating the systems we will use update management)</w:t>
      </w:r>
    </w:p>
    <w:p w:rsidR="00F860AA" w:rsidRDefault="00F860AA" w:rsidP="00572842">
      <w:pPr>
        <w:rPr>
          <w:lang w:val="en-US"/>
        </w:rPr>
      </w:pPr>
      <w:r w:rsidRPr="00F860AA">
        <w:rPr>
          <w:highlight w:val="yellow"/>
          <w:lang w:val="en-US"/>
        </w:rPr>
        <w:lastRenderedPageBreak/>
        <w:t>Microsoft will release the patch every month on second Tuesday that is called Patch Tuesday</w:t>
      </w:r>
      <w:r w:rsidR="00CA6E05">
        <w:rPr>
          <w:lang w:val="en-US"/>
        </w:rPr>
        <w:t xml:space="preserve"> for world wide distribution applicable to licensed version. If we are patching/updating for all the systems is called data center maintenance </w:t>
      </w:r>
      <w:r w:rsidR="00884CD4">
        <w:rPr>
          <w:lang w:val="en-US"/>
        </w:rPr>
        <w:t xml:space="preserve">for system </w:t>
      </w:r>
    </w:p>
    <w:p w:rsidR="00DA59E9" w:rsidRDefault="00445EF4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632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5DB" w:rsidRDefault="002905DB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965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DBB" w:rsidRDefault="00C40534" w:rsidP="00572842">
      <w:pPr>
        <w:rPr>
          <w:lang w:val="en-US"/>
        </w:rPr>
      </w:pPr>
      <w:r>
        <w:rPr>
          <w:lang w:val="en-US"/>
        </w:rPr>
        <w:t xml:space="preserve">We need to associate with Automation account </w:t>
      </w:r>
      <w:r w:rsidR="002905DB">
        <w:rPr>
          <w:lang w:val="en-US"/>
        </w:rPr>
        <w:t>to</w:t>
      </w:r>
      <w:r>
        <w:rPr>
          <w:lang w:val="en-US"/>
        </w:rPr>
        <w:t xml:space="preserve"> get the latest updates</w:t>
      </w:r>
    </w:p>
    <w:p w:rsidR="00F860AA" w:rsidRDefault="00C40534" w:rsidP="00572842">
      <w:pPr>
        <w:rPr>
          <w:lang w:val="en-US"/>
        </w:rPr>
      </w:pPr>
      <w:r>
        <w:rPr>
          <w:lang w:val="en-US"/>
        </w:rPr>
        <w:t xml:space="preserve">Periodically running the jobs there will be resource </w:t>
      </w:r>
    </w:p>
    <w:p w:rsidR="00C40534" w:rsidRDefault="00C40534" w:rsidP="00572842">
      <w:pPr>
        <w:rPr>
          <w:lang w:val="en-US"/>
        </w:rPr>
      </w:pPr>
      <w:r>
        <w:rPr>
          <w:lang w:val="en-US"/>
        </w:rPr>
        <w:t xml:space="preserve">We can update the </w:t>
      </w:r>
      <w:r w:rsidR="002905DB">
        <w:rPr>
          <w:lang w:val="en-US"/>
        </w:rPr>
        <w:t>Non-Azure</w:t>
      </w:r>
      <w:r>
        <w:rPr>
          <w:lang w:val="en-US"/>
        </w:rPr>
        <w:t xml:space="preserve"> machines </w:t>
      </w:r>
    </w:p>
    <w:p w:rsidR="005500FC" w:rsidRDefault="002905DB" w:rsidP="00572842">
      <w:pPr>
        <w:rPr>
          <w:lang w:val="en-US"/>
        </w:rPr>
      </w:pPr>
      <w:r>
        <w:rPr>
          <w:lang w:val="en-US"/>
        </w:rPr>
        <w:t>For managing the patching we need automation account and also we need log analytics work space</w:t>
      </w:r>
      <w:r w:rsidR="00C52BBB">
        <w:rPr>
          <w:lang w:val="en-US"/>
        </w:rPr>
        <w:t xml:space="preserve"> creation</w:t>
      </w:r>
    </w:p>
    <w:p w:rsidR="00600294" w:rsidRDefault="00225EFD" w:rsidP="00572842">
      <w:pPr>
        <w:rPr>
          <w:lang w:val="en-US"/>
        </w:rPr>
      </w:pPr>
      <w:r>
        <w:rPr>
          <w:lang w:val="en-US"/>
        </w:rPr>
        <w:t xml:space="preserve">In Azure monitoring there is one component which will send the information for log analytics </w:t>
      </w:r>
      <w:proofErr w:type="gramStart"/>
      <w:r>
        <w:rPr>
          <w:lang w:val="en-US"/>
        </w:rPr>
        <w:t>( it’s</w:t>
      </w:r>
      <w:proofErr w:type="gramEnd"/>
      <w:r>
        <w:rPr>
          <w:lang w:val="en-US"/>
        </w:rPr>
        <w:t xml:space="preserve"> a kind of database). The azure monitor will read the log analytical workspace </w:t>
      </w:r>
      <w:r w:rsidR="00C52BBB">
        <w:rPr>
          <w:lang w:val="en-US"/>
        </w:rPr>
        <w:t xml:space="preserve">like CPU Usage, RAM utilize or any updates missing from log analytics work space azure will tell this </w:t>
      </w:r>
    </w:p>
    <w:p w:rsidR="007A3E00" w:rsidRDefault="007A3E00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1449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00" w:rsidRDefault="007A3E00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752975"/>
            <wp:effectExtent l="0" t="0" r="254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E00" w:rsidRDefault="007A3E00" w:rsidP="00572842">
      <w:pPr>
        <w:rPr>
          <w:lang w:val="en-US"/>
        </w:rPr>
      </w:pPr>
      <w:r>
        <w:rPr>
          <w:lang w:val="en-US"/>
        </w:rPr>
        <w:t xml:space="preserve">Click on Next and next and create </w:t>
      </w:r>
    </w:p>
    <w:p w:rsidR="00AA69CD" w:rsidRDefault="00AA69CD" w:rsidP="00572842">
      <w:pPr>
        <w:rPr>
          <w:lang w:val="en-US"/>
        </w:rPr>
      </w:pPr>
      <w:r>
        <w:rPr>
          <w:lang w:val="en-US"/>
        </w:rPr>
        <w:t>However we still see the error in the VM Level</w:t>
      </w:r>
    </w:p>
    <w:p w:rsidR="00AA69CD" w:rsidRDefault="00AA69CD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4574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06D" w:rsidRDefault="00A0006D" w:rsidP="00572842">
      <w:pPr>
        <w:rPr>
          <w:rFonts w:ascii="Arial" w:hAnsi="Arial" w:cs="Arial"/>
          <w:color w:val="202124"/>
          <w:shd w:val="clear" w:color="auto" w:fill="FFFFFF"/>
        </w:rPr>
      </w:pPr>
      <w:r>
        <w:rPr>
          <w:lang w:val="en-US"/>
        </w:rPr>
        <w:t xml:space="preserve">Previously we call it as </w:t>
      </w:r>
      <w:r>
        <w:rPr>
          <w:rFonts w:ascii="Arial" w:hAnsi="Arial" w:cs="Arial"/>
          <w:color w:val="202124"/>
          <w:shd w:val="clear" w:color="auto" w:fill="FFFFFF"/>
        </w:rPr>
        <w:t xml:space="preserve">Operations Management Suite now it is renamed as Monitor </w:t>
      </w:r>
    </w:p>
    <w:p w:rsidR="00A80129" w:rsidRDefault="00A80129" w:rsidP="005728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We need to onboard the VM in the log analytics work space</w:t>
      </w:r>
    </w:p>
    <w:p w:rsidR="00AB30FA" w:rsidRDefault="00AB30FA" w:rsidP="005728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In the below screenshot the VM will be automatically shown in the Virtual machines tab</w:t>
      </w:r>
    </w:p>
    <w:p w:rsidR="00A80129" w:rsidRDefault="00C96943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201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0FA" w:rsidRDefault="00AB30FA" w:rsidP="00572842">
      <w:pPr>
        <w:rPr>
          <w:lang w:val="en-US"/>
        </w:rPr>
      </w:pPr>
      <w:r>
        <w:rPr>
          <w:lang w:val="en-US"/>
        </w:rPr>
        <w:t xml:space="preserve">If you see any error for the VM like it is connected to another workspace </w:t>
      </w:r>
      <w:proofErr w:type="gramStart"/>
      <w:r>
        <w:rPr>
          <w:lang w:val="en-US"/>
        </w:rPr>
        <w:t>( that</w:t>
      </w:r>
      <w:proofErr w:type="gramEnd"/>
      <w:r>
        <w:rPr>
          <w:lang w:val="en-US"/>
        </w:rPr>
        <w:t xml:space="preserve"> work space is already deleted ) then </w:t>
      </w:r>
      <w:r w:rsidRPr="00AB30FA">
        <w:rPr>
          <w:highlight w:val="yellow"/>
          <w:lang w:val="en-US"/>
        </w:rPr>
        <w:t>disconnect</w:t>
      </w:r>
      <w:r>
        <w:rPr>
          <w:lang w:val="en-US"/>
        </w:rPr>
        <w:t xml:space="preserve"> that work space and then </w:t>
      </w:r>
      <w:r w:rsidRPr="00AB30FA">
        <w:rPr>
          <w:highlight w:val="yellow"/>
          <w:lang w:val="en-US"/>
        </w:rPr>
        <w:t>connect</w:t>
      </w:r>
      <w:r>
        <w:rPr>
          <w:lang w:val="en-US"/>
        </w:rPr>
        <w:t xml:space="preserve"> it again as shown below screenshots</w:t>
      </w:r>
    </w:p>
    <w:p w:rsidR="00AB30FA" w:rsidRDefault="00AB30FA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1299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F3" w:rsidRDefault="00B26F18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09524" cy="3514286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3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F18" w:rsidRDefault="00AA69CD" w:rsidP="00AB30FA">
      <w:pPr>
        <w:tabs>
          <w:tab w:val="left" w:pos="7238"/>
        </w:tabs>
        <w:rPr>
          <w:lang w:val="en-US"/>
        </w:rPr>
      </w:pPr>
      <w:r w:rsidRPr="00B77494">
        <w:rPr>
          <w:highlight w:val="yellow"/>
          <w:lang w:val="en-US"/>
        </w:rPr>
        <w:t xml:space="preserve">Update </w:t>
      </w:r>
      <w:proofErr w:type="gramStart"/>
      <w:r w:rsidRPr="00B77494">
        <w:rPr>
          <w:highlight w:val="yellow"/>
          <w:lang w:val="en-US"/>
        </w:rPr>
        <w:t>management ,</w:t>
      </w:r>
      <w:proofErr w:type="gramEnd"/>
      <w:r w:rsidRPr="00B77494">
        <w:rPr>
          <w:highlight w:val="yellow"/>
          <w:lang w:val="en-US"/>
        </w:rPr>
        <w:t xml:space="preserve"> inventory </w:t>
      </w:r>
      <w:r w:rsidR="00B77494" w:rsidRPr="00B77494">
        <w:rPr>
          <w:highlight w:val="yellow"/>
          <w:lang w:val="en-US"/>
        </w:rPr>
        <w:t xml:space="preserve">, change tracking </w:t>
      </w:r>
      <w:r w:rsidRPr="00B77494">
        <w:rPr>
          <w:highlight w:val="yellow"/>
          <w:lang w:val="en-US"/>
        </w:rPr>
        <w:t>depends on  work space</w:t>
      </w:r>
      <w:r w:rsidR="00AB30FA">
        <w:rPr>
          <w:highlight w:val="yellow"/>
          <w:lang w:val="en-US"/>
        </w:rPr>
        <w:tab/>
      </w:r>
      <w:r w:rsidR="009570D4">
        <w:rPr>
          <w:lang w:val="en-US"/>
        </w:rPr>
        <w:t xml:space="preserve"> Now we see below we don’t see any error under update management. And it as asking the options to select</w:t>
      </w:r>
    </w:p>
    <w:p w:rsidR="00AB30FA" w:rsidRDefault="00AB30FA" w:rsidP="00AB30FA">
      <w:pPr>
        <w:tabs>
          <w:tab w:val="left" w:pos="7238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34900"/>
            <wp:effectExtent l="19050" t="0" r="254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0D4" w:rsidRDefault="009570D4" w:rsidP="00AB30FA">
      <w:pPr>
        <w:tabs>
          <w:tab w:val="left" w:pos="7238"/>
        </w:tabs>
        <w:rPr>
          <w:lang w:val="en-US"/>
        </w:rPr>
      </w:pPr>
      <w:r w:rsidRPr="00D5075C">
        <w:rPr>
          <w:lang w:val="en-US"/>
        </w:rPr>
        <w:t xml:space="preserve">After enabling the options will be </w:t>
      </w:r>
      <w:proofErr w:type="spellStart"/>
      <w:r w:rsidRPr="00D5075C">
        <w:rPr>
          <w:lang w:val="en-US"/>
        </w:rPr>
        <w:t>greyed</w:t>
      </w:r>
      <w:proofErr w:type="spellEnd"/>
      <w:r w:rsidRPr="00D5075C">
        <w:rPr>
          <w:lang w:val="en-US"/>
        </w:rPr>
        <w:t xml:space="preserve"> out. Please refer the screenshot below</w:t>
      </w:r>
      <w:r w:rsidR="00DA3DE4" w:rsidRPr="00D5075C">
        <w:rPr>
          <w:lang w:val="en-US"/>
        </w:rPr>
        <w:t xml:space="preserve">. </w:t>
      </w:r>
      <w:r w:rsidR="00DA3DE4" w:rsidRPr="00DA3DE4">
        <w:rPr>
          <w:highlight w:val="yellow"/>
          <w:lang w:val="en-US"/>
        </w:rPr>
        <w:t>We don’t need to create the Automation account once we click on the Enable button the automation account will be automatically created</w:t>
      </w:r>
    </w:p>
    <w:p w:rsidR="00DA3DE4" w:rsidRPr="00DA3DE4" w:rsidRDefault="00DA3DE4" w:rsidP="00DA3DE4">
      <w:pPr>
        <w:tabs>
          <w:tab w:val="left" w:pos="7238"/>
        </w:tabs>
        <w:rPr>
          <w:lang w:val="en-US"/>
        </w:rPr>
      </w:pPr>
    </w:p>
    <w:p w:rsidR="00DA3DE4" w:rsidRDefault="006D5E34" w:rsidP="00DA3DE4">
      <w:pPr>
        <w:tabs>
          <w:tab w:val="left" w:pos="7238"/>
        </w:tabs>
        <w:rPr>
          <w:lang w:val="en-US"/>
        </w:rPr>
      </w:pPr>
      <w:r>
        <w:rPr>
          <w:highlight w:val="yellow"/>
          <w:lang w:val="en-US"/>
        </w:rPr>
        <w:t xml:space="preserve"> </w:t>
      </w:r>
      <w:proofErr w:type="gramStart"/>
      <w:r w:rsidR="00DA3DE4" w:rsidRPr="00D5075C">
        <w:rPr>
          <w:highlight w:val="yellow"/>
          <w:lang w:val="en-US"/>
        </w:rPr>
        <w:t>the</w:t>
      </w:r>
      <w:proofErr w:type="gramEnd"/>
      <w:r w:rsidR="00DA3DE4" w:rsidRPr="00D5075C">
        <w:rPr>
          <w:highlight w:val="yellow"/>
          <w:lang w:val="en-US"/>
        </w:rPr>
        <w:t xml:space="preserve"> requirements for update </w:t>
      </w:r>
      <w:proofErr w:type="spellStart"/>
      <w:r w:rsidR="00DA3DE4" w:rsidRPr="00D5075C">
        <w:rPr>
          <w:highlight w:val="yellow"/>
          <w:lang w:val="en-US"/>
        </w:rPr>
        <w:t>managememt</w:t>
      </w:r>
      <w:proofErr w:type="spellEnd"/>
      <w:r w:rsidR="00D5075C" w:rsidRPr="00D5075C">
        <w:rPr>
          <w:highlight w:val="yellow"/>
          <w:lang w:val="en-US"/>
        </w:rPr>
        <w:t>, inventory and change tracking</w:t>
      </w:r>
      <w:r w:rsidR="00DA3DE4" w:rsidRPr="00D5075C">
        <w:rPr>
          <w:highlight w:val="yellow"/>
          <w:lang w:val="en-US"/>
        </w:rPr>
        <w:t xml:space="preserve"> is enabling the log analytics workspace and automation account.</w:t>
      </w:r>
    </w:p>
    <w:p w:rsidR="00AB00E3" w:rsidRDefault="00817E34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168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CD" w:rsidRDefault="00AB00E3" w:rsidP="00572842">
      <w:pPr>
        <w:rPr>
          <w:lang w:val="en-US"/>
        </w:rPr>
      </w:pPr>
      <w:r>
        <w:rPr>
          <w:lang w:val="en-US"/>
        </w:rPr>
        <w:t>We need to create an automation account along with log analytics work space in update management source</w:t>
      </w:r>
    </w:p>
    <w:p w:rsidR="00C96943" w:rsidRDefault="00CD3F15" w:rsidP="00572842">
      <w:pPr>
        <w:rPr>
          <w:lang w:val="en-US"/>
        </w:rPr>
      </w:pPr>
      <w:r>
        <w:rPr>
          <w:lang w:val="en-US"/>
        </w:rPr>
        <w:t xml:space="preserve">Microsoft monitoring agent sends total information if we enable the above for that information if we need to schedule the patching/ run the patches or </w:t>
      </w:r>
      <w:proofErr w:type="gramStart"/>
      <w:r w:rsidR="004D2A97">
        <w:rPr>
          <w:lang w:val="en-US"/>
        </w:rPr>
        <w:t>updates</w:t>
      </w:r>
      <w:proofErr w:type="gramEnd"/>
      <w:r w:rsidR="004D2A97">
        <w:rPr>
          <w:lang w:val="en-US"/>
        </w:rPr>
        <w:t xml:space="preserve"> internally</w:t>
      </w:r>
      <w:r>
        <w:rPr>
          <w:lang w:val="en-US"/>
        </w:rPr>
        <w:t xml:space="preserve"> it will possible through Automation account </w:t>
      </w:r>
    </w:p>
    <w:p w:rsidR="00B77494" w:rsidRDefault="004D2A97" w:rsidP="00572842">
      <w:pPr>
        <w:rPr>
          <w:lang w:val="en-US"/>
        </w:rPr>
      </w:pPr>
      <w:r>
        <w:rPr>
          <w:lang w:val="en-US"/>
        </w:rPr>
        <w:t xml:space="preserve">Click on the enable </w:t>
      </w:r>
    </w:p>
    <w:p w:rsidR="004D2A97" w:rsidRDefault="004D2A97" w:rsidP="00572842">
      <w:pPr>
        <w:rPr>
          <w:lang w:val="en-US"/>
        </w:rPr>
      </w:pPr>
      <w:r>
        <w:rPr>
          <w:lang w:val="en-US"/>
        </w:rPr>
        <w:t xml:space="preserve">Once it is enabled there will be initial scan running here if any one of the patch is missing it will show the patch number it will also </w:t>
      </w:r>
      <w:proofErr w:type="spellStart"/>
      <w:r>
        <w:rPr>
          <w:lang w:val="en-US"/>
        </w:rPr>
        <w:t>aks</w:t>
      </w:r>
      <w:proofErr w:type="spellEnd"/>
      <w:r>
        <w:rPr>
          <w:lang w:val="en-US"/>
        </w:rPr>
        <w:t xml:space="preserve"> at what you will reboot </w:t>
      </w:r>
    </w:p>
    <w:p w:rsidR="00AA399E" w:rsidRDefault="007028FD" w:rsidP="00572842">
      <w:pPr>
        <w:rPr>
          <w:lang w:val="en-US"/>
        </w:rPr>
      </w:pPr>
      <w:r>
        <w:rPr>
          <w:lang w:val="en-US"/>
        </w:rPr>
        <w:t xml:space="preserve">If we configure to patch on weekends it will do accordingly </w:t>
      </w:r>
    </w:p>
    <w:p w:rsidR="004D2A97" w:rsidRDefault="00AA399E" w:rsidP="00572842">
      <w:pPr>
        <w:rPr>
          <w:lang w:val="en-US"/>
        </w:rPr>
      </w:pPr>
      <w:r>
        <w:rPr>
          <w:lang w:val="en-US"/>
        </w:rPr>
        <w:t xml:space="preserve">Why it is 15 minutes it is installing Microsoft agent in extensions page </w:t>
      </w:r>
      <w:r w:rsidR="00C509F4">
        <w:rPr>
          <w:lang w:val="en-US"/>
        </w:rPr>
        <w:t xml:space="preserve">and also we need to wait 10 minutes after successful deployment to scan the patches if anything is missing </w:t>
      </w:r>
    </w:p>
    <w:p w:rsidR="009F1EAD" w:rsidRDefault="00FD41B9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2515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B9" w:rsidRDefault="00591235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3018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35" w:rsidRDefault="00B74508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751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E5" w:rsidRDefault="00D24CE5" w:rsidP="00572842">
      <w:pPr>
        <w:rPr>
          <w:lang w:val="en-US"/>
        </w:rPr>
      </w:pPr>
      <w:r>
        <w:rPr>
          <w:lang w:val="en-US"/>
        </w:rPr>
        <w:t>After successful deployment it will show below</w:t>
      </w:r>
    </w:p>
    <w:p w:rsidR="00D24CE5" w:rsidRDefault="00D24CE5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6744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E5" w:rsidRDefault="001B2ECF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519430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ECF" w:rsidRDefault="00D027A1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241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1E" w:rsidRDefault="0022751E" w:rsidP="00572842">
      <w:pPr>
        <w:rPr>
          <w:lang w:val="en-US"/>
        </w:rPr>
      </w:pPr>
    </w:p>
    <w:p w:rsidR="0022751E" w:rsidRDefault="0022751E" w:rsidP="00572842">
      <w:pPr>
        <w:rPr>
          <w:lang w:val="en-US"/>
        </w:rPr>
      </w:pPr>
    </w:p>
    <w:p w:rsidR="0022751E" w:rsidRDefault="0022751E" w:rsidP="00572842">
      <w:pPr>
        <w:rPr>
          <w:lang w:val="en-US"/>
        </w:rPr>
      </w:pPr>
    </w:p>
    <w:p w:rsidR="0022751E" w:rsidRDefault="0022751E" w:rsidP="00572842">
      <w:pPr>
        <w:rPr>
          <w:lang w:val="en-US"/>
        </w:rPr>
      </w:pPr>
    </w:p>
    <w:p w:rsidR="0022751E" w:rsidRDefault="0022751E" w:rsidP="00572842">
      <w:pPr>
        <w:rPr>
          <w:lang w:val="en-US"/>
        </w:rPr>
      </w:pPr>
      <w:r>
        <w:rPr>
          <w:lang w:val="en-US"/>
        </w:rPr>
        <w:lastRenderedPageBreak/>
        <w:t>For every patching there will be articles if we mention article number then we can include or exclude the patches</w:t>
      </w:r>
    </w:p>
    <w:p w:rsidR="00D027A1" w:rsidRDefault="006872EE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740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EE" w:rsidRDefault="0004400A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1731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00A" w:rsidRDefault="006C6DB5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314286" cy="5257143"/>
            <wp:effectExtent l="0" t="0" r="63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09" w:rsidRDefault="00733809" w:rsidP="00572842">
      <w:pPr>
        <w:rPr>
          <w:lang w:val="en-US"/>
        </w:rPr>
      </w:pPr>
      <w:r>
        <w:rPr>
          <w:lang w:val="en-US"/>
        </w:rPr>
        <w:t xml:space="preserve">The below screenshot is navigation </w:t>
      </w:r>
      <w:proofErr w:type="gramStart"/>
      <w:r>
        <w:rPr>
          <w:lang w:val="en-US"/>
        </w:rPr>
        <w:t>to  automation</w:t>
      </w:r>
      <w:proofErr w:type="gramEnd"/>
      <w:r>
        <w:rPr>
          <w:lang w:val="en-US"/>
        </w:rPr>
        <w:t xml:space="preserve"> account</w:t>
      </w:r>
    </w:p>
    <w:p w:rsidR="006C6DB5" w:rsidRDefault="003B7310" w:rsidP="00CA14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7899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1B83" w:rsidRDefault="004F1B83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4384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5105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10" w:rsidRDefault="00956CF8" w:rsidP="00572842">
      <w:pPr>
        <w:rPr>
          <w:lang w:val="en-US"/>
        </w:rPr>
      </w:pPr>
      <w:proofErr w:type="gramStart"/>
      <w:r>
        <w:rPr>
          <w:lang w:val="en-US"/>
        </w:rPr>
        <w:t>SCEM(</w:t>
      </w:r>
      <w:proofErr w:type="gramEnd"/>
      <w:r>
        <w:rPr>
          <w:lang w:val="en-US"/>
        </w:rPr>
        <w:t>System</w:t>
      </w:r>
      <w:r w:rsidR="003B7310">
        <w:rPr>
          <w:lang w:val="en-US"/>
        </w:rPr>
        <w:t xml:space="preserve"> center configuration management) will do similar functionality </w:t>
      </w:r>
    </w:p>
    <w:p w:rsidR="00B74508" w:rsidRDefault="00C226E7" w:rsidP="00572842">
      <w:pPr>
        <w:rPr>
          <w:lang w:val="en-US"/>
        </w:rPr>
      </w:pPr>
      <w:r w:rsidRPr="00C226E7">
        <w:rPr>
          <w:highlight w:val="yellow"/>
          <w:lang w:val="en-US"/>
        </w:rPr>
        <w:t>Inventory</w:t>
      </w:r>
    </w:p>
    <w:p w:rsidR="00C226E7" w:rsidRDefault="00C226E7" w:rsidP="00572842">
      <w:pPr>
        <w:rPr>
          <w:lang w:val="en-US"/>
        </w:rPr>
      </w:pPr>
      <w:r>
        <w:rPr>
          <w:lang w:val="en-US"/>
        </w:rPr>
        <w:t>Inside the machine which software’s</w:t>
      </w:r>
      <w:r w:rsidR="00256182">
        <w:rPr>
          <w:lang w:val="en-US"/>
        </w:rPr>
        <w:t xml:space="preserve">, Patches how the configuration is done, </w:t>
      </w:r>
      <w:r>
        <w:rPr>
          <w:lang w:val="en-US"/>
        </w:rPr>
        <w:t xml:space="preserve">are installed </w:t>
      </w:r>
      <w:r w:rsidR="00256182">
        <w:rPr>
          <w:lang w:val="en-US"/>
        </w:rPr>
        <w:t>it will show in the inventory</w:t>
      </w:r>
      <w:r w:rsidR="002F3C97">
        <w:rPr>
          <w:lang w:val="en-US"/>
        </w:rPr>
        <w:t xml:space="preserve"> in detail it will show</w:t>
      </w:r>
    </w:p>
    <w:p w:rsidR="00256182" w:rsidRDefault="002F3C97" w:rsidP="00572842">
      <w:pPr>
        <w:rPr>
          <w:lang w:val="en-US"/>
        </w:rPr>
      </w:pPr>
      <w:r>
        <w:rPr>
          <w:lang w:val="en-US"/>
        </w:rPr>
        <w:t xml:space="preserve">Which files are </w:t>
      </w:r>
      <w:r w:rsidR="00D0449E">
        <w:rPr>
          <w:lang w:val="en-US"/>
        </w:rPr>
        <w:t>modified?</w:t>
      </w:r>
    </w:p>
    <w:p w:rsidR="009C36B3" w:rsidRDefault="00BB1736" w:rsidP="00572842">
      <w:pPr>
        <w:rPr>
          <w:lang w:val="en-US"/>
        </w:rPr>
      </w:pPr>
      <w:r>
        <w:rPr>
          <w:lang w:val="en-US"/>
        </w:rPr>
        <w:t>Once you enable the inventory it will take 24 hours to reflect the data in the inventory module</w:t>
      </w:r>
    </w:p>
    <w:p w:rsidR="00F9097B" w:rsidRDefault="00F9097B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646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 w:rsidP="0057284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6351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BB" w:rsidRDefault="00885CBB" w:rsidP="00572842">
      <w:pPr>
        <w:rPr>
          <w:lang w:val="en-US"/>
        </w:rPr>
      </w:pPr>
      <w:r w:rsidRPr="00885CBB">
        <w:rPr>
          <w:highlight w:val="yellow"/>
          <w:lang w:val="en-US"/>
        </w:rPr>
        <w:t>Change Tracking</w:t>
      </w:r>
    </w:p>
    <w:p w:rsidR="004F1B83" w:rsidRDefault="004F1B83" w:rsidP="004F1B83">
      <w:pPr>
        <w:rPr>
          <w:lang w:val="en-US"/>
        </w:rPr>
      </w:pPr>
      <w:r>
        <w:rPr>
          <w:lang w:val="en-US"/>
        </w:rPr>
        <w:t>Once you enable the change tracking it will take 24 hours to reflect the data in the change tracking module</w:t>
      </w:r>
    </w:p>
    <w:p w:rsidR="000E30A6" w:rsidRDefault="000E30A6" w:rsidP="00572842">
      <w:pPr>
        <w:rPr>
          <w:lang w:val="en-US"/>
        </w:rPr>
      </w:pPr>
      <w:r>
        <w:rPr>
          <w:lang w:val="en-US"/>
        </w:rPr>
        <w:t>Once Patch is installed it will update the O.S through files</w:t>
      </w:r>
      <w:r w:rsidR="000F0E88">
        <w:rPr>
          <w:lang w:val="en-US"/>
        </w:rPr>
        <w:t xml:space="preserve">. O.S file will update to latest version. Once the patch is installed how many files have been updated/ modified that </w:t>
      </w:r>
      <w:r w:rsidR="00956CF8">
        <w:rPr>
          <w:lang w:val="en-US"/>
        </w:rPr>
        <w:t>end-to-end</w:t>
      </w:r>
      <w:r w:rsidR="000F0E88">
        <w:rPr>
          <w:lang w:val="en-US"/>
        </w:rPr>
        <w:t xml:space="preserve"> information we can see in change tracking </w:t>
      </w:r>
    </w:p>
    <w:p w:rsidR="00885CBB" w:rsidRDefault="00885CBB" w:rsidP="00572842">
      <w:pPr>
        <w:rPr>
          <w:lang w:val="en-US"/>
        </w:rPr>
      </w:pPr>
      <w:r>
        <w:rPr>
          <w:lang w:val="en-US"/>
        </w:rPr>
        <w:t xml:space="preserve">Is similar to Inventory </w:t>
      </w:r>
    </w:p>
    <w:p w:rsidR="001C540B" w:rsidRDefault="001C540B" w:rsidP="00572842">
      <w:pPr>
        <w:rPr>
          <w:lang w:val="en-US"/>
        </w:rPr>
      </w:pPr>
      <w:r>
        <w:rPr>
          <w:lang w:val="en-US"/>
        </w:rPr>
        <w:t xml:space="preserve">From previous state to today’s state which changes are done in system register level changes and file level changes service level and software </w:t>
      </w:r>
      <w:r w:rsidR="00706F39">
        <w:rPr>
          <w:lang w:val="en-US"/>
        </w:rPr>
        <w:t>level changes</w:t>
      </w:r>
      <w:r w:rsidR="0059788A">
        <w:rPr>
          <w:lang w:val="en-US"/>
        </w:rPr>
        <w:t xml:space="preserve">it will show in the list </w:t>
      </w:r>
    </w:p>
    <w:p w:rsidR="009100BC" w:rsidRDefault="009100BC" w:rsidP="00572842">
      <w:pPr>
        <w:rPr>
          <w:lang w:val="en-US"/>
        </w:rPr>
      </w:pPr>
      <w:r>
        <w:rPr>
          <w:lang w:val="en-US"/>
        </w:rPr>
        <w:t xml:space="preserve">Inventory and change tracking </w:t>
      </w:r>
      <w:r w:rsidR="00F9097B">
        <w:rPr>
          <w:lang w:val="en-US"/>
        </w:rPr>
        <w:t>depend</w:t>
      </w:r>
      <w:r>
        <w:rPr>
          <w:lang w:val="en-US"/>
        </w:rPr>
        <w:t xml:space="preserve"> on each other </w:t>
      </w:r>
    </w:p>
    <w:p w:rsidR="00407095" w:rsidRDefault="00407095" w:rsidP="00572842">
      <w:pPr>
        <w:rPr>
          <w:lang w:val="en-US"/>
        </w:rPr>
      </w:pPr>
      <w:r>
        <w:rPr>
          <w:lang w:val="en-US"/>
        </w:rPr>
        <w:t>After patching is done in machine system is still NOT UP</w:t>
      </w:r>
      <w:r w:rsidR="00F9097B">
        <w:rPr>
          <w:lang w:val="en-US"/>
        </w:rPr>
        <w:t xml:space="preserve"> we can check the files </w:t>
      </w:r>
    </w:p>
    <w:p w:rsidR="004F1B83" w:rsidRDefault="004F1B83" w:rsidP="00572842">
      <w:pPr>
        <w:rPr>
          <w:lang w:val="en-US"/>
        </w:rPr>
      </w:pPr>
    </w:p>
    <w:p w:rsidR="00F9097B" w:rsidRDefault="00F9097B" w:rsidP="005728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739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90E" w:rsidRDefault="009C590E" w:rsidP="00572842">
      <w:pPr>
        <w:rPr>
          <w:lang w:val="en-US"/>
        </w:rPr>
      </w:pPr>
    </w:p>
    <w:p w:rsidR="00544CAA" w:rsidRDefault="00544CAA" w:rsidP="00572842">
      <w:pPr>
        <w:rPr>
          <w:lang w:val="en-US"/>
        </w:rPr>
      </w:pPr>
    </w:p>
    <w:p w:rsidR="003E0136" w:rsidRDefault="003E0136" w:rsidP="00572842">
      <w:pPr>
        <w:rPr>
          <w:lang w:val="en-US"/>
        </w:rPr>
      </w:pPr>
    </w:p>
    <w:p w:rsidR="00ED2E1D" w:rsidRDefault="00ED2E1D" w:rsidP="00572842">
      <w:pPr>
        <w:rPr>
          <w:lang w:val="en-US"/>
        </w:rPr>
      </w:pPr>
    </w:p>
    <w:p w:rsidR="00D924DB" w:rsidRPr="00572842" w:rsidRDefault="00D924DB" w:rsidP="00572842">
      <w:pPr>
        <w:rPr>
          <w:lang w:val="en-US"/>
        </w:rPr>
      </w:pPr>
    </w:p>
    <w:sectPr w:rsidR="00D924DB" w:rsidRPr="00572842" w:rsidSect="004C6A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6"/>
  <w:proofState w:spelling="clean" w:grammar="clean"/>
  <w:defaultTabStop w:val="720"/>
  <w:characterSpacingControl w:val="doNotCompress"/>
  <w:compat/>
  <w:rsids>
    <w:rsidRoot w:val="00026B9D"/>
    <w:rsid w:val="00007840"/>
    <w:rsid w:val="00026B9D"/>
    <w:rsid w:val="0004400A"/>
    <w:rsid w:val="00064C12"/>
    <w:rsid w:val="00091BED"/>
    <w:rsid w:val="000D6498"/>
    <w:rsid w:val="000E30A6"/>
    <w:rsid w:val="000F0E88"/>
    <w:rsid w:val="0010076B"/>
    <w:rsid w:val="001B2ECF"/>
    <w:rsid w:val="001C1C70"/>
    <w:rsid w:val="001C540B"/>
    <w:rsid w:val="001C68BA"/>
    <w:rsid w:val="00225EFD"/>
    <w:rsid w:val="0022751E"/>
    <w:rsid w:val="00256182"/>
    <w:rsid w:val="00280042"/>
    <w:rsid w:val="002905DB"/>
    <w:rsid w:val="002B2456"/>
    <w:rsid w:val="002C2653"/>
    <w:rsid w:val="002F1664"/>
    <w:rsid w:val="002F3C97"/>
    <w:rsid w:val="00355B3A"/>
    <w:rsid w:val="003B7310"/>
    <w:rsid w:val="003C6CBC"/>
    <w:rsid w:val="003E0136"/>
    <w:rsid w:val="00407095"/>
    <w:rsid w:val="00445EF4"/>
    <w:rsid w:val="00492A1C"/>
    <w:rsid w:val="00495C49"/>
    <w:rsid w:val="004A7E08"/>
    <w:rsid w:val="004C6ADB"/>
    <w:rsid w:val="004D2A97"/>
    <w:rsid w:val="004F1B83"/>
    <w:rsid w:val="00543FAB"/>
    <w:rsid w:val="00544CAA"/>
    <w:rsid w:val="005500FC"/>
    <w:rsid w:val="00572842"/>
    <w:rsid w:val="00574A4E"/>
    <w:rsid w:val="005857D3"/>
    <w:rsid w:val="00591235"/>
    <w:rsid w:val="0059788A"/>
    <w:rsid w:val="00600294"/>
    <w:rsid w:val="006872EE"/>
    <w:rsid w:val="006C6DB5"/>
    <w:rsid w:val="006D5E34"/>
    <w:rsid w:val="006F773E"/>
    <w:rsid w:val="007028FD"/>
    <w:rsid w:val="00706F39"/>
    <w:rsid w:val="007168A7"/>
    <w:rsid w:val="00717BE9"/>
    <w:rsid w:val="00723FF3"/>
    <w:rsid w:val="00733809"/>
    <w:rsid w:val="00751172"/>
    <w:rsid w:val="007A3E00"/>
    <w:rsid w:val="00817E34"/>
    <w:rsid w:val="00824A95"/>
    <w:rsid w:val="00871F42"/>
    <w:rsid w:val="00884CD4"/>
    <w:rsid w:val="00885CBB"/>
    <w:rsid w:val="00887DAB"/>
    <w:rsid w:val="008C0DBB"/>
    <w:rsid w:val="00902322"/>
    <w:rsid w:val="009100BC"/>
    <w:rsid w:val="0095192F"/>
    <w:rsid w:val="00956CF8"/>
    <w:rsid w:val="009570D4"/>
    <w:rsid w:val="009C36B3"/>
    <w:rsid w:val="009C590E"/>
    <w:rsid w:val="009D5EE6"/>
    <w:rsid w:val="009F1EAD"/>
    <w:rsid w:val="009F6FE5"/>
    <w:rsid w:val="00A0006D"/>
    <w:rsid w:val="00A02DE1"/>
    <w:rsid w:val="00A645F6"/>
    <w:rsid w:val="00A80129"/>
    <w:rsid w:val="00A905E8"/>
    <w:rsid w:val="00AA399E"/>
    <w:rsid w:val="00AA69CD"/>
    <w:rsid w:val="00AB00E3"/>
    <w:rsid w:val="00AB30FA"/>
    <w:rsid w:val="00B12AA7"/>
    <w:rsid w:val="00B26F18"/>
    <w:rsid w:val="00B32C40"/>
    <w:rsid w:val="00B67933"/>
    <w:rsid w:val="00B74508"/>
    <w:rsid w:val="00B77494"/>
    <w:rsid w:val="00B858FB"/>
    <w:rsid w:val="00B912C1"/>
    <w:rsid w:val="00BB1736"/>
    <w:rsid w:val="00C226E7"/>
    <w:rsid w:val="00C40534"/>
    <w:rsid w:val="00C509F4"/>
    <w:rsid w:val="00C52BBB"/>
    <w:rsid w:val="00C96943"/>
    <w:rsid w:val="00C97ADE"/>
    <w:rsid w:val="00CA1434"/>
    <w:rsid w:val="00CA6E05"/>
    <w:rsid w:val="00CB4D31"/>
    <w:rsid w:val="00CD3F15"/>
    <w:rsid w:val="00D027A1"/>
    <w:rsid w:val="00D0449E"/>
    <w:rsid w:val="00D210D2"/>
    <w:rsid w:val="00D24CE5"/>
    <w:rsid w:val="00D5075C"/>
    <w:rsid w:val="00D52B85"/>
    <w:rsid w:val="00D71936"/>
    <w:rsid w:val="00D8235C"/>
    <w:rsid w:val="00D924DB"/>
    <w:rsid w:val="00DA3DE4"/>
    <w:rsid w:val="00DA59E9"/>
    <w:rsid w:val="00DD6104"/>
    <w:rsid w:val="00E45501"/>
    <w:rsid w:val="00E67037"/>
    <w:rsid w:val="00ED2E1D"/>
    <w:rsid w:val="00F77190"/>
    <w:rsid w:val="00F803FD"/>
    <w:rsid w:val="00F860AA"/>
    <w:rsid w:val="00F9097B"/>
    <w:rsid w:val="00FA1F17"/>
    <w:rsid w:val="00FC62DA"/>
    <w:rsid w:val="00FD0B98"/>
    <w:rsid w:val="00FD41B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6A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7A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ADE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10076B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16</Pages>
  <Words>853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Lenovo</cp:lastModifiedBy>
  <cp:revision>118</cp:revision>
  <dcterms:created xsi:type="dcterms:W3CDTF">2021-02-20T08:38:00Z</dcterms:created>
  <dcterms:modified xsi:type="dcterms:W3CDTF">2021-10-17T15:28:00Z</dcterms:modified>
</cp:coreProperties>
</file>